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C93" w:rsidRPr="008766E5" w:rsidRDefault="00311C93" w:rsidP="00311C93">
      <w:pPr>
        <w:pStyle w:val="Web"/>
        <w:rPr>
          <w:rFonts w:ascii="微軟正黑體" w:eastAsia="微軟正黑體" w:hAnsi="微軟正黑體" w:cs="Arial"/>
          <w:color w:val="500050"/>
          <w:shd w:val="clear" w:color="auto" w:fill="FFFFFF"/>
        </w:rPr>
      </w:pPr>
      <w:r w:rsidRPr="008766E5">
        <w:rPr>
          <w:rFonts w:ascii="微軟正黑體" w:eastAsia="微軟正黑體" w:hAnsi="微軟正黑體" w:cs="Arial" w:hint="eastAsia"/>
          <w:color w:val="000000"/>
          <w:shd w:val="clear" w:color="auto" w:fill="FFFFFF"/>
        </w:rPr>
        <w:t>敬愛的</w:t>
      </w:r>
      <w:r w:rsidR="008766E5" w:rsidRPr="002829F6">
        <w:rPr>
          <w:rFonts w:ascii="微軟正黑體" w:eastAsia="微軟正黑體" w:hAnsi="微軟正黑體" w:cs="Arial" w:hint="eastAsia"/>
          <w:color w:val="000000"/>
          <w:shd w:val="clear" w:color="auto" w:fill="FFFFFF"/>
        </w:rPr>
        <w:t>老師</w:t>
      </w:r>
      <w:r w:rsidRPr="008766E5">
        <w:rPr>
          <w:rFonts w:ascii="微軟正黑體" w:eastAsia="微軟正黑體" w:hAnsi="微軟正黑體" w:cs="Arial" w:hint="eastAsia"/>
          <w:color w:val="000000"/>
          <w:shd w:val="clear" w:color="auto" w:fill="FFFFFF"/>
        </w:rPr>
        <w:t>，您好：</w:t>
      </w:r>
    </w:p>
    <w:p w:rsidR="008766E5" w:rsidRPr="008766E5" w:rsidRDefault="00311C93" w:rsidP="00311C93">
      <w:pPr>
        <w:pStyle w:val="Web"/>
        <w:shd w:val="clear" w:color="auto" w:fill="FFFFFF"/>
        <w:rPr>
          <w:rFonts w:ascii="微軟正黑體" w:eastAsia="微軟正黑體" w:hAnsi="微軟正黑體" w:cs="Arial"/>
          <w:color w:val="000000"/>
        </w:rPr>
      </w:pPr>
      <w:r w:rsidRPr="008766E5">
        <w:rPr>
          <w:rFonts w:ascii="微軟正黑體" w:eastAsia="微軟正黑體" w:hAnsi="微軟正黑體" w:cs="Arial"/>
          <w:color w:val="000000"/>
        </w:rPr>
        <w:t> </w:t>
      </w:r>
      <w:r w:rsidRPr="008766E5">
        <w:rPr>
          <w:rFonts w:ascii="微軟正黑體" w:eastAsia="微軟正黑體" w:hAnsi="微軟正黑體" w:cs="Arial"/>
          <w:color w:val="000000"/>
        </w:rPr>
        <w:br/>
      </w:r>
      <w:r w:rsidRPr="008766E5">
        <w:rPr>
          <w:rFonts w:ascii="微軟正黑體" w:eastAsia="微軟正黑體" w:hAnsi="微軟正黑體" w:cs="Arial" w:hint="eastAsia"/>
          <w:color w:val="000000"/>
        </w:rPr>
        <w:t xml:space="preserve">　　</w:t>
      </w:r>
      <w:r w:rsidR="008766E5" w:rsidRPr="008766E5">
        <w:rPr>
          <w:rFonts w:ascii="微軟正黑體" w:eastAsia="微軟正黑體" w:hAnsi="微軟正黑體" w:cs="Arial"/>
          <w:color w:val="000000"/>
        </w:rPr>
        <w:t>感謝您長久以來對於</w:t>
      </w:r>
      <w:r w:rsidR="008766E5" w:rsidRPr="002829F6">
        <w:rPr>
          <w:rFonts w:ascii="微軟正黑體" w:eastAsia="微軟正黑體" w:hAnsi="微軟正黑體" w:cs="Arial"/>
          <w:color w:val="000000"/>
        </w:rPr>
        <w:t>淡江大學日本政經研究所</w:t>
      </w:r>
      <w:r w:rsidR="008766E5" w:rsidRPr="008766E5">
        <w:rPr>
          <w:rFonts w:ascii="微軟正黑體" w:eastAsia="微軟正黑體" w:hAnsi="微軟正黑體" w:cs="Arial"/>
          <w:color w:val="000000"/>
        </w:rPr>
        <w:t>暨當代日本研究學會的支持與鼓勵。</w:t>
      </w:r>
    </w:p>
    <w:p w:rsidR="00311C93" w:rsidRDefault="00311C93" w:rsidP="00311C93">
      <w:pPr>
        <w:pStyle w:val="Web"/>
        <w:shd w:val="clear" w:color="auto" w:fill="FFFFFF"/>
        <w:rPr>
          <w:rFonts w:cs="Arial"/>
          <w:color w:val="500050"/>
        </w:rPr>
      </w:pPr>
      <w:r w:rsidRPr="008766E5">
        <w:rPr>
          <w:rFonts w:ascii="微軟正黑體" w:eastAsia="微軟正黑體" w:hAnsi="微軟正黑體" w:cs="Arial" w:hint="eastAsia"/>
          <w:color w:val="000000"/>
        </w:rPr>
        <w:t xml:space="preserve">　　</w:t>
      </w:r>
      <w:r w:rsidR="008766E5" w:rsidRPr="002829F6">
        <w:rPr>
          <w:rFonts w:ascii="微軟正黑體" w:eastAsia="微軟正黑體" w:hAnsi="微軟正黑體" w:cs="Arial"/>
          <w:color w:val="000000"/>
        </w:rPr>
        <w:t>今(2017)年第八屆日本研究年會暨全球政經新局勢下的日本研究國際研討會</w:t>
      </w:r>
      <w:r w:rsidRPr="008766E5">
        <w:rPr>
          <w:rFonts w:ascii="微軟正黑體" w:eastAsia="微軟正黑體" w:hAnsi="微軟正黑體" w:cs="Arial" w:hint="eastAsia"/>
          <w:color w:val="000000"/>
        </w:rPr>
        <w:t>由</w:t>
      </w:r>
      <w:r>
        <w:rPr>
          <w:rFonts w:ascii="微軟正黑體" w:eastAsia="微軟正黑體" w:hAnsi="微軟正黑體" w:cs="Arial" w:hint="eastAsia"/>
          <w:color w:val="000000"/>
        </w:rPr>
        <w:t>當代日本研究學會、淡江大學日本政經研究所主辦，國立中山大學日本研究中心協辦。會</w:t>
      </w:r>
      <w:r w:rsidR="008766E5">
        <w:rPr>
          <w:rFonts w:ascii="微軟正黑體" w:eastAsia="微軟正黑體" w:hAnsi="微軟正黑體" w:cs="Arial" w:hint="eastAsia"/>
          <w:color w:val="000000"/>
        </w:rPr>
        <w:t>議</w:t>
      </w:r>
      <w:r>
        <w:rPr>
          <w:rFonts w:ascii="微軟正黑體" w:eastAsia="微軟正黑體" w:hAnsi="微軟正黑體" w:cs="Arial" w:hint="eastAsia"/>
          <w:color w:val="000000"/>
        </w:rPr>
        <w:t>將於2017年11月10日（星期五）、11月11日（星期六）假淡江大學台北校區(106台北市大安區金華街199巷5號)舉辦。</w:t>
      </w:r>
    </w:p>
    <w:p w:rsidR="00311C93" w:rsidRDefault="00311C93" w:rsidP="00311C93">
      <w:pPr>
        <w:pStyle w:val="Web"/>
        <w:shd w:val="clear" w:color="auto" w:fill="FFFFFF"/>
        <w:rPr>
          <w:rFonts w:cs="Arial"/>
          <w:color w:val="500050"/>
        </w:rPr>
      </w:pPr>
      <w:r>
        <w:rPr>
          <w:rFonts w:ascii="微軟正黑體" w:eastAsia="微軟正黑體" w:hAnsi="微軟正黑體" w:cs="Arial" w:hint="eastAsia"/>
          <w:color w:val="000000"/>
        </w:rPr>
        <w:t>       </w:t>
      </w:r>
      <w:r w:rsidR="008766E5">
        <w:rPr>
          <w:rFonts w:ascii="微軟正黑體" w:eastAsia="微軟正黑體" w:hAnsi="微軟正黑體" w:cs="Arial" w:hint="eastAsia"/>
          <w:color w:val="000000"/>
        </w:rPr>
        <w:t>會議</w:t>
      </w:r>
      <w:r>
        <w:rPr>
          <w:rFonts w:ascii="微軟正黑體" w:eastAsia="微軟正黑體" w:hAnsi="微軟正黑體" w:cs="Arial" w:hint="eastAsia"/>
          <w:color w:val="000000"/>
        </w:rPr>
        <w:t>分為日本政治、日本產業經濟、日本安全保障、國際關係、日本社會歷史文化5個主題，</w:t>
      </w:r>
      <w:r w:rsidRPr="002829F6">
        <w:rPr>
          <w:rFonts w:ascii="微軟正黑體" w:eastAsia="微軟正黑體" w:hAnsi="微軟正黑體" w:cs="Arial" w:hint="eastAsia"/>
          <w:color w:val="000000"/>
        </w:rPr>
        <w:t>即日起</w:t>
      </w:r>
      <w:r w:rsidR="008766E5" w:rsidRPr="002829F6">
        <w:rPr>
          <w:rFonts w:ascii="微軟正黑體" w:eastAsia="微軟正黑體" w:hAnsi="微軟正黑體" w:cs="Arial" w:hint="eastAsia"/>
          <w:color w:val="000000"/>
        </w:rPr>
        <w:t>當代日本研究學會</w:t>
      </w:r>
      <w:r w:rsidRPr="002829F6">
        <w:rPr>
          <w:rFonts w:ascii="微軟正黑體" w:eastAsia="微軟正黑體" w:hAnsi="微軟正黑體" w:cs="Arial" w:hint="eastAsia"/>
          <w:color w:val="000000"/>
        </w:rPr>
        <w:t>開放徵稿</w:t>
      </w:r>
      <w:bookmarkStart w:id="0" w:name="_GoBack"/>
      <w:bookmarkEnd w:id="0"/>
      <w:r>
        <w:rPr>
          <w:rFonts w:ascii="微軟正黑體" w:eastAsia="微軟正黑體" w:hAnsi="微軟正黑體" w:cs="Arial" w:hint="eastAsia"/>
          <w:color w:val="000000"/>
        </w:rPr>
        <w:t>。徵稿</w:t>
      </w:r>
      <w:r w:rsidRPr="008766E5">
        <w:rPr>
          <w:rFonts w:ascii="微軟正黑體" w:eastAsia="微軟正黑體" w:hAnsi="微軟正黑體" w:cs="Arial" w:hint="eastAsia"/>
          <w:color w:val="000000"/>
        </w:rPr>
        <w:t>資訊如下：</w:t>
      </w:r>
    </w:p>
    <w:p w:rsidR="00311C93" w:rsidRDefault="00311C93" w:rsidP="00311C93">
      <w:pPr>
        <w:pStyle w:val="Web"/>
        <w:shd w:val="clear" w:color="auto" w:fill="FFFFFF"/>
        <w:spacing w:before="0" w:beforeAutospacing="0" w:after="0" w:afterAutospacing="0"/>
        <w:rPr>
          <w:rFonts w:cs="Arial"/>
          <w:color w:val="222222"/>
        </w:rPr>
      </w:pPr>
      <w:r>
        <w:rPr>
          <w:rFonts w:ascii="微軟正黑體" w:eastAsia="微軟正黑體" w:hAnsi="微軟正黑體" w:cs="Arial" w:hint="eastAsia"/>
          <w:color w:val="000000"/>
        </w:rPr>
        <w:t>(1)請於</w:t>
      </w:r>
      <w:r>
        <w:rPr>
          <w:rFonts w:ascii="微軟正黑體" w:eastAsia="微軟正黑體" w:hAnsi="微軟正黑體" w:cs="Arial" w:hint="eastAsia"/>
          <w:b/>
          <w:bCs/>
          <w:color w:val="FFFF00"/>
          <w:shd w:val="clear" w:color="auto" w:fill="E06666"/>
        </w:rPr>
        <w:t>2017年10月01日前</w:t>
      </w:r>
      <w:r>
        <w:rPr>
          <w:rFonts w:ascii="微軟正黑體" w:eastAsia="微軟正黑體" w:hAnsi="微軟正黑體" w:cs="Arial" w:hint="eastAsia"/>
          <w:color w:val="000000"/>
        </w:rPr>
        <w:t>將 </w:t>
      </w:r>
      <w:r>
        <w:rPr>
          <w:rFonts w:ascii="微軟正黑體" w:eastAsia="微軟正黑體" w:hAnsi="微軟正黑體" w:cs="Arial" w:hint="eastAsia"/>
          <w:b/>
          <w:bCs/>
          <w:color w:val="000000"/>
        </w:rPr>
        <w:t>填寫附檔報名表 </w:t>
      </w:r>
      <w:r>
        <w:rPr>
          <w:rFonts w:ascii="微軟正黑體" w:eastAsia="微軟正黑體" w:hAnsi="微軟正黑體" w:cs="Arial" w:hint="eastAsia"/>
          <w:color w:val="000000"/>
        </w:rPr>
        <w:t>並</w:t>
      </w:r>
      <w:r>
        <w:rPr>
          <w:rFonts w:ascii="微軟正黑體" w:eastAsia="微軟正黑體" w:hAnsi="微軟正黑體" w:cs="Arial" w:hint="eastAsia"/>
          <w:b/>
          <w:bCs/>
          <w:color w:val="000000"/>
        </w:rPr>
        <w:t> 附上論文摘要</w:t>
      </w:r>
      <w:r>
        <w:rPr>
          <w:rFonts w:ascii="微軟正黑體" w:eastAsia="微軟正黑體" w:hAnsi="微軟正黑體" w:cs="Arial" w:hint="eastAsia"/>
          <w:color w:val="000000"/>
        </w:rPr>
        <w:t> 寄至會議聯絡信箱，內容須包含：論文題目、作者、所屬單位與職級、摘要、與關鍵字（五字以內）</w:t>
      </w:r>
    </w:p>
    <w:p w:rsidR="00311C93" w:rsidRDefault="00311C93" w:rsidP="00311C93">
      <w:pPr>
        <w:pStyle w:val="Web"/>
        <w:shd w:val="clear" w:color="auto" w:fill="FFFFFF"/>
        <w:spacing w:before="0" w:beforeAutospacing="0" w:after="0" w:afterAutospacing="0"/>
        <w:rPr>
          <w:rFonts w:cs="Arial"/>
          <w:color w:val="500050"/>
        </w:rPr>
      </w:pPr>
      <w:r>
        <w:rPr>
          <w:rFonts w:ascii="Calibri" w:hAnsi="Calibri" w:cs="Arial"/>
          <w:color w:val="000000"/>
        </w:rPr>
        <w:t> </w:t>
      </w:r>
    </w:p>
    <w:p w:rsidR="00311C93" w:rsidRDefault="00311C93" w:rsidP="00311C93">
      <w:pPr>
        <w:pStyle w:val="Web"/>
        <w:shd w:val="clear" w:color="auto" w:fill="FFFFFF"/>
        <w:spacing w:before="0" w:beforeAutospacing="0" w:after="0" w:afterAutospacing="0"/>
        <w:rPr>
          <w:rFonts w:cs="Arial"/>
          <w:color w:val="500050"/>
        </w:rPr>
      </w:pPr>
      <w:r>
        <w:rPr>
          <w:rFonts w:ascii="微軟正黑體" w:eastAsia="微軟正黑體" w:hAnsi="微軟正黑體" w:cs="Arial" w:hint="eastAsia"/>
          <w:color w:val="000000"/>
        </w:rPr>
        <w:t>(2)大會接受中文、日文與英文論文，惟</w:t>
      </w:r>
      <w:r>
        <w:rPr>
          <w:rStyle w:val="a8"/>
          <w:rFonts w:ascii="微軟正黑體" w:eastAsia="微軟正黑體" w:hAnsi="微軟正黑體" w:cs="Arial" w:hint="eastAsia"/>
          <w:color w:val="000000"/>
        </w:rPr>
        <w:t>中文與日文論文請於寄送摘要時一併附上英文摘要與題目</w:t>
      </w:r>
      <w:r>
        <w:rPr>
          <w:rFonts w:ascii="微軟正黑體" w:eastAsia="微軟正黑體" w:hAnsi="微軟正黑體" w:cs="Arial" w:hint="eastAsia"/>
          <w:color w:val="000000"/>
        </w:rPr>
        <w:t>（包含姓名、職稱與所屬單位之英文）</w:t>
      </w:r>
    </w:p>
    <w:p w:rsidR="00311C93" w:rsidRDefault="00311C93" w:rsidP="00311C93">
      <w:pPr>
        <w:pStyle w:val="Web"/>
        <w:shd w:val="clear" w:color="auto" w:fill="FFFFFF"/>
        <w:spacing w:before="0" w:beforeAutospacing="0" w:after="0" w:afterAutospacing="0"/>
        <w:rPr>
          <w:rFonts w:cs="Arial"/>
          <w:color w:val="500050"/>
        </w:rPr>
      </w:pPr>
      <w:r>
        <w:rPr>
          <w:rFonts w:ascii="Calibri" w:hAnsi="Calibri" w:cs="Arial"/>
          <w:color w:val="1F497D"/>
        </w:rPr>
        <w:t> </w:t>
      </w:r>
    </w:p>
    <w:p w:rsidR="00311C93" w:rsidRDefault="00311C93" w:rsidP="00311C93">
      <w:pPr>
        <w:pStyle w:val="Web"/>
        <w:shd w:val="clear" w:color="auto" w:fill="FFFFFF"/>
        <w:spacing w:before="0" w:beforeAutospacing="0" w:after="0" w:afterAutospacing="0"/>
        <w:rPr>
          <w:rFonts w:cs="Arial"/>
          <w:color w:val="222222"/>
        </w:rPr>
      </w:pPr>
      <w:r>
        <w:rPr>
          <w:rFonts w:ascii="微軟正黑體" w:eastAsia="微軟正黑體" w:hAnsi="微軟正黑體" w:cs="Arial" w:hint="eastAsia"/>
          <w:color w:val="000000"/>
        </w:rPr>
        <w:t>(3)</w:t>
      </w:r>
      <w:r>
        <w:rPr>
          <w:rFonts w:cs="Arial" w:hint="eastAsia"/>
          <w:color w:val="222222"/>
        </w:rPr>
        <w:t> </w:t>
      </w:r>
      <w:r>
        <w:rPr>
          <w:rFonts w:ascii="微軟正黑體" w:eastAsia="微軟正黑體" w:hAnsi="微軟正黑體" w:cs="Arial" w:hint="eastAsia"/>
          <w:color w:val="000000"/>
        </w:rPr>
        <w:t>接受公告日期：</w:t>
      </w:r>
      <w:r>
        <w:rPr>
          <w:rFonts w:ascii="微軟正黑體" w:eastAsia="微軟正黑體" w:hAnsi="微軟正黑體" w:cs="Arial" w:hint="eastAsia"/>
          <w:b/>
          <w:bCs/>
          <w:color w:val="FFFF00"/>
          <w:shd w:val="clear" w:color="auto" w:fill="E06666"/>
        </w:rPr>
        <w:t>2017年10月10日</w:t>
      </w:r>
      <w:r>
        <w:rPr>
          <w:rFonts w:ascii="微軟正黑體" w:eastAsia="微軟正黑體" w:hAnsi="微軟正黑體" w:cs="Arial" w:hint="eastAsia"/>
          <w:color w:val="000000"/>
        </w:rPr>
        <w:t>通知。</w:t>
      </w:r>
    </w:p>
    <w:p w:rsidR="00311C93" w:rsidRDefault="00311C93" w:rsidP="00311C93">
      <w:pPr>
        <w:pStyle w:val="Web"/>
        <w:shd w:val="clear" w:color="auto" w:fill="FFFFFF"/>
        <w:spacing w:before="0" w:beforeAutospacing="0" w:after="0" w:afterAutospacing="0"/>
        <w:rPr>
          <w:rFonts w:cs="Arial"/>
          <w:color w:val="500050"/>
        </w:rPr>
      </w:pPr>
      <w:r>
        <w:rPr>
          <w:rFonts w:ascii="Calibri" w:hAnsi="Calibri" w:cs="Arial"/>
          <w:color w:val="000000"/>
        </w:rPr>
        <w:t> </w:t>
      </w:r>
    </w:p>
    <w:p w:rsidR="00311C93" w:rsidRDefault="00311C93" w:rsidP="00311C93">
      <w:pPr>
        <w:pStyle w:val="Web"/>
        <w:shd w:val="clear" w:color="auto" w:fill="FFFFFF"/>
        <w:spacing w:before="0" w:beforeAutospacing="0" w:after="0" w:afterAutospacing="0"/>
        <w:rPr>
          <w:rFonts w:cs="Arial"/>
          <w:color w:val="500050"/>
        </w:rPr>
      </w:pPr>
      <w:r>
        <w:rPr>
          <w:rFonts w:ascii="微軟正黑體" w:eastAsia="微軟正黑體" w:hAnsi="微軟正黑體" w:cs="Arial" w:hint="eastAsia"/>
          <w:color w:val="000000"/>
        </w:rPr>
        <w:lastRenderedPageBreak/>
        <w:t>(4)請於</w:t>
      </w:r>
      <w:r>
        <w:rPr>
          <w:rFonts w:ascii="微軟正黑體" w:eastAsia="微軟正黑體" w:hAnsi="微軟正黑體" w:cs="Arial" w:hint="eastAsia"/>
          <w:b/>
          <w:bCs/>
          <w:color w:val="FFFF00"/>
          <w:shd w:val="clear" w:color="auto" w:fill="E06666"/>
        </w:rPr>
        <w:t>2017年11月1日</w:t>
      </w:r>
      <w:r>
        <w:rPr>
          <w:rFonts w:ascii="微軟正黑體" w:eastAsia="微軟正黑體" w:hAnsi="微軟正黑體" w:cs="Arial" w:hint="eastAsia"/>
          <w:color w:val="000000"/>
        </w:rPr>
        <w:t>前，將論文全文（</w:t>
      </w:r>
      <w:hyperlink r:id="rId6" w:tgtFrame="_blank" w:history="1">
        <w:r>
          <w:rPr>
            <w:rStyle w:val="a9"/>
            <w:rFonts w:ascii="微軟正黑體" w:eastAsia="微軟正黑體" w:hAnsi="微軟正黑體" w:cs="Arial" w:hint="eastAsia"/>
            <w:b/>
            <w:bCs/>
            <w:color w:val="1155CC"/>
          </w:rPr>
          <w:t>日本與亞太研究季刊格式</w:t>
        </w:r>
      </w:hyperlink>
      <w:r>
        <w:rPr>
          <w:rFonts w:ascii="微軟正黑體" w:eastAsia="微軟正黑體" w:hAnsi="微軟正黑體" w:cs="Arial" w:hint="eastAsia"/>
          <w:color w:val="000000"/>
        </w:rPr>
        <w:t>）寄至會議聯絡信箱</w:t>
      </w:r>
      <w:r>
        <w:rPr>
          <w:rFonts w:ascii="微軟正黑體" w:eastAsia="微軟正黑體" w:hAnsi="微軟正黑體" w:cs="Arial" w:hint="eastAsia"/>
          <w:color w:val="1F497D"/>
          <w:lang w:eastAsia="zh-HK"/>
        </w:rPr>
        <w:t>。</w:t>
      </w:r>
    </w:p>
    <w:p w:rsidR="00311C93" w:rsidRDefault="00311C93" w:rsidP="00311C93">
      <w:pPr>
        <w:pStyle w:val="Web"/>
        <w:shd w:val="clear" w:color="auto" w:fill="FFFFFF"/>
        <w:spacing w:before="0" w:beforeAutospacing="0" w:after="0" w:afterAutospacing="0"/>
        <w:rPr>
          <w:rFonts w:cs="Arial"/>
          <w:color w:val="500050"/>
        </w:rPr>
      </w:pPr>
      <w:r>
        <w:rPr>
          <w:rFonts w:ascii="Calibri" w:hAnsi="Calibri" w:cs="Arial"/>
          <w:color w:val="000000"/>
        </w:rPr>
        <w:t> </w:t>
      </w:r>
    </w:p>
    <w:p w:rsidR="00311C93" w:rsidRDefault="00311C93" w:rsidP="00311C93">
      <w:pPr>
        <w:pStyle w:val="Web"/>
        <w:shd w:val="clear" w:color="auto" w:fill="FFFFFF"/>
        <w:spacing w:before="0" w:beforeAutospacing="0" w:after="0" w:afterAutospacing="0"/>
        <w:rPr>
          <w:rFonts w:cs="Arial"/>
          <w:color w:val="500050"/>
        </w:rPr>
      </w:pPr>
      <w:r>
        <w:rPr>
          <w:rFonts w:ascii="微軟正黑體" w:eastAsia="微軟正黑體" w:hAnsi="微軟正黑體" w:cs="Arial" w:hint="eastAsia"/>
          <w:color w:val="000000"/>
        </w:rPr>
        <w:t>(5)會議聯絡信箱：</w:t>
      </w:r>
      <w:hyperlink r:id="rId7" w:tgtFrame="_blank" w:history="1">
        <w:r>
          <w:rPr>
            <w:rStyle w:val="a9"/>
            <w:rFonts w:ascii="微軟正黑體" w:eastAsia="微軟正黑體" w:hAnsi="微軟正黑體" w:cs="Arial" w:hint="eastAsia"/>
            <w:color w:val="000000"/>
          </w:rPr>
          <w:t>cfjsaa@mail.nsysu.edu.tw</w:t>
        </w:r>
      </w:hyperlink>
      <w:r>
        <w:rPr>
          <w:rFonts w:ascii="微軟正黑體" w:eastAsia="微軟正黑體" w:hAnsi="微軟正黑體" w:cs="Arial" w:hint="eastAsia"/>
          <w:color w:val="000000"/>
        </w:rPr>
        <w:t>與</w:t>
      </w:r>
      <w:hyperlink r:id="rId8" w:tgtFrame="_blank" w:history="1">
        <w:r>
          <w:rPr>
            <w:rStyle w:val="a9"/>
            <w:rFonts w:ascii="微軟正黑體" w:eastAsia="微軟正黑體" w:hAnsi="微軟正黑體" w:cs="Arial" w:hint="eastAsia"/>
            <w:color w:val="000000"/>
          </w:rPr>
          <w:t>cfjs2012@gmail.com</w:t>
        </w:r>
      </w:hyperlink>
    </w:p>
    <w:p w:rsidR="00311C93" w:rsidRDefault="00311C93" w:rsidP="00311C93">
      <w:pPr>
        <w:pStyle w:val="Web"/>
        <w:shd w:val="clear" w:color="auto" w:fill="FFFFFF"/>
        <w:rPr>
          <w:rFonts w:cs="Arial"/>
          <w:color w:val="222222"/>
        </w:rPr>
      </w:pPr>
      <w:r>
        <w:rPr>
          <w:rFonts w:ascii="Arial" w:hAnsi="Arial" w:cs="Arial"/>
          <w:color w:val="000000"/>
        </w:rPr>
        <w:t>(6)</w:t>
      </w:r>
      <w:r>
        <w:rPr>
          <w:rFonts w:cs="Arial" w:hint="eastAsia"/>
          <w:color w:val="000000"/>
        </w:rPr>
        <w:t>統一收件信箱</w:t>
      </w:r>
      <w:r>
        <w:rPr>
          <w:rFonts w:ascii="微軟正黑體" w:eastAsia="微軟正黑體" w:hAnsi="微軟正黑體" w:cs="Arial" w:hint="eastAsia"/>
          <w:color w:val="000000"/>
        </w:rPr>
        <w:t>：</w:t>
      </w:r>
      <w:hyperlink r:id="rId9" w:tgtFrame="_blank" w:history="1">
        <w:r>
          <w:rPr>
            <w:rStyle w:val="a9"/>
            <w:rFonts w:ascii="微軟正黑體" w:eastAsia="微軟正黑體" w:hAnsi="微軟正黑體" w:cs="Arial" w:hint="eastAsia"/>
            <w:color w:val="000000"/>
          </w:rPr>
          <w:t>cfjsaa@mail.nsysu.edu.tw</w:t>
        </w:r>
      </w:hyperlink>
      <w:r>
        <w:rPr>
          <w:rFonts w:ascii="微軟正黑體" w:eastAsia="微軟正黑體" w:hAnsi="微軟正黑體" w:cs="Arial" w:hint="eastAsia"/>
          <w:color w:val="000000"/>
        </w:rPr>
        <w:t>與</w:t>
      </w:r>
      <w:hyperlink r:id="rId10" w:tgtFrame="_blank" w:history="1">
        <w:r>
          <w:rPr>
            <w:rStyle w:val="a9"/>
            <w:rFonts w:ascii="微軟正黑體" w:eastAsia="微軟正黑體" w:hAnsi="微軟正黑體" w:cs="Arial" w:hint="eastAsia"/>
            <w:color w:val="000000"/>
          </w:rPr>
          <w:t>cfjs2012@gmail.com</w:t>
        </w:r>
      </w:hyperlink>
    </w:p>
    <w:p w:rsidR="00D017C2" w:rsidRPr="00311C93" w:rsidRDefault="00D017C2" w:rsidP="00311C93"/>
    <w:sectPr w:rsidR="00D017C2" w:rsidRPr="00311C9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A8B" w:rsidRDefault="00F85A8B" w:rsidP="00C63568">
      <w:r>
        <w:separator/>
      </w:r>
    </w:p>
  </w:endnote>
  <w:endnote w:type="continuationSeparator" w:id="0">
    <w:p w:rsidR="00F85A8B" w:rsidRDefault="00F85A8B" w:rsidP="00C63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A8B" w:rsidRDefault="00F85A8B" w:rsidP="00C63568">
      <w:r>
        <w:separator/>
      </w:r>
    </w:p>
  </w:footnote>
  <w:footnote w:type="continuationSeparator" w:id="0">
    <w:p w:rsidR="00F85A8B" w:rsidRDefault="00F85A8B" w:rsidP="00C635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63"/>
    <w:rsid w:val="00251DFC"/>
    <w:rsid w:val="002829F6"/>
    <w:rsid w:val="002A582C"/>
    <w:rsid w:val="002B2F18"/>
    <w:rsid w:val="00304335"/>
    <w:rsid w:val="00311C93"/>
    <w:rsid w:val="0036408D"/>
    <w:rsid w:val="004E3440"/>
    <w:rsid w:val="00542863"/>
    <w:rsid w:val="005D7B8D"/>
    <w:rsid w:val="007B1D58"/>
    <w:rsid w:val="008766E5"/>
    <w:rsid w:val="008A2D6B"/>
    <w:rsid w:val="0097357F"/>
    <w:rsid w:val="0097584B"/>
    <w:rsid w:val="00A40745"/>
    <w:rsid w:val="00A929D6"/>
    <w:rsid w:val="00C63568"/>
    <w:rsid w:val="00CD6FED"/>
    <w:rsid w:val="00D017C2"/>
    <w:rsid w:val="00F8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3FACD4-1FD4-401B-87EE-B5AA89B65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35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6356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635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63568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311C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Strong"/>
    <w:basedOn w:val="a0"/>
    <w:uiPriority w:val="22"/>
    <w:qFormat/>
    <w:rsid w:val="00311C93"/>
    <w:rPr>
      <w:b/>
      <w:bCs/>
    </w:rPr>
  </w:style>
  <w:style w:type="character" w:styleId="a9">
    <w:name w:val="Hyperlink"/>
    <w:basedOn w:val="a0"/>
    <w:uiPriority w:val="99"/>
    <w:semiHidden/>
    <w:unhideWhenUsed/>
    <w:rsid w:val="00311C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4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js2012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fjsaa@mail.nsysu.edu.tw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fjs.nsysu.edu.tw/ezfiles/167/1167/img/1347/958690635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cfjs2012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fjsaa@mail.nsys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tkustaff</dc:creator>
  <cp:keywords/>
  <dc:description/>
  <cp:lastModifiedBy>TKU</cp:lastModifiedBy>
  <cp:revision>2</cp:revision>
  <dcterms:created xsi:type="dcterms:W3CDTF">2017-08-30T08:07:00Z</dcterms:created>
  <dcterms:modified xsi:type="dcterms:W3CDTF">2017-08-30T08:07:00Z</dcterms:modified>
</cp:coreProperties>
</file>